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03" w:rsidRPr="00745051" w:rsidRDefault="005E6703" w:rsidP="00745051">
      <w:pPr>
        <w:jc w:val="center"/>
        <w:rPr>
          <w:rFonts w:ascii="Times New Roman" w:hAnsi="Times New Roman"/>
          <w:b/>
          <w:sz w:val="28"/>
          <w:szCs w:val="28"/>
        </w:rPr>
      </w:pPr>
      <w:r w:rsidRPr="0074505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E6703" w:rsidRPr="00745051" w:rsidRDefault="005E6703" w:rsidP="00745051">
      <w:pPr>
        <w:jc w:val="center"/>
        <w:rPr>
          <w:rFonts w:ascii="Times New Roman" w:hAnsi="Times New Roman"/>
          <w:b/>
          <w:sz w:val="28"/>
          <w:szCs w:val="28"/>
        </w:rPr>
      </w:pPr>
      <w:r w:rsidRPr="007450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E6703" w:rsidRPr="00745051" w:rsidRDefault="005E6703" w:rsidP="00745051">
      <w:pPr>
        <w:jc w:val="center"/>
        <w:rPr>
          <w:rFonts w:ascii="Times New Roman" w:hAnsi="Times New Roman"/>
          <w:b/>
          <w:sz w:val="28"/>
          <w:szCs w:val="28"/>
        </w:rPr>
      </w:pPr>
      <w:r w:rsidRPr="00745051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5E6703" w:rsidRPr="00745051" w:rsidRDefault="005E6703" w:rsidP="00745051">
      <w:pPr>
        <w:jc w:val="center"/>
        <w:rPr>
          <w:rFonts w:ascii="Times New Roman" w:hAnsi="Times New Roman"/>
          <w:b/>
          <w:sz w:val="36"/>
          <w:szCs w:val="36"/>
        </w:rPr>
      </w:pPr>
      <w:r w:rsidRPr="00745051">
        <w:rPr>
          <w:rFonts w:ascii="Times New Roman" w:hAnsi="Times New Roman"/>
          <w:b/>
          <w:sz w:val="36"/>
          <w:szCs w:val="36"/>
        </w:rPr>
        <w:t>АДМИНИСТРАЦИЯ</w:t>
      </w:r>
    </w:p>
    <w:p w:rsidR="005E6703" w:rsidRPr="00745051" w:rsidRDefault="005E6703" w:rsidP="00745051">
      <w:pPr>
        <w:jc w:val="center"/>
        <w:rPr>
          <w:rFonts w:ascii="Times New Roman" w:hAnsi="Times New Roman"/>
          <w:b/>
          <w:sz w:val="36"/>
          <w:szCs w:val="36"/>
        </w:rPr>
      </w:pPr>
      <w:r w:rsidRPr="00745051">
        <w:rPr>
          <w:rFonts w:ascii="Times New Roman" w:hAnsi="Times New Roman"/>
          <w:b/>
          <w:sz w:val="36"/>
          <w:szCs w:val="36"/>
        </w:rPr>
        <w:t>СОЦГОРОДСКОГО СЕЛЬСКОГО ПОСЕЛЕНИЯ</w:t>
      </w:r>
    </w:p>
    <w:p w:rsidR="005E6703" w:rsidRPr="00745051" w:rsidRDefault="005E6703" w:rsidP="00745051">
      <w:pPr>
        <w:jc w:val="center"/>
        <w:rPr>
          <w:rFonts w:ascii="Times New Roman" w:hAnsi="Times New Roman"/>
          <w:b/>
          <w:sz w:val="32"/>
          <w:szCs w:val="32"/>
        </w:rPr>
      </w:pPr>
      <w:r w:rsidRPr="00745051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745051">
        <w:rPr>
          <w:rFonts w:ascii="Times New Roman" w:hAnsi="Times New Roman"/>
          <w:b/>
          <w:sz w:val="32"/>
          <w:szCs w:val="32"/>
        </w:rPr>
        <w:t>ПОСТАНОВЛЕНИЕ</w:t>
      </w:r>
    </w:p>
    <w:p w:rsidR="005E6703" w:rsidRPr="00745051" w:rsidRDefault="005E6703" w:rsidP="007450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6703" w:rsidRPr="00993933" w:rsidRDefault="005E6703" w:rsidP="00562FBB">
      <w:pPr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93933">
        <w:rPr>
          <w:rFonts w:ascii="Times New Roman" w:hAnsi="Times New Roman"/>
          <w:b/>
          <w:sz w:val="24"/>
          <w:szCs w:val="24"/>
        </w:rPr>
        <w:t xml:space="preserve">от  </w:t>
      </w:r>
      <w:r>
        <w:rPr>
          <w:rFonts w:ascii="Times New Roman" w:hAnsi="Times New Roman"/>
          <w:b/>
          <w:sz w:val="24"/>
          <w:szCs w:val="24"/>
          <w:u w:val="single"/>
        </w:rPr>
        <w:t>13</w:t>
      </w:r>
      <w:r w:rsidRPr="00993933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993933">
        <w:rPr>
          <w:rFonts w:ascii="Times New Roman" w:hAnsi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9939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93933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  <w:u w:val="single"/>
        </w:rPr>
        <w:t>13</w:t>
      </w:r>
    </w:p>
    <w:p w:rsidR="005E6703" w:rsidRPr="00993933" w:rsidRDefault="005E6703" w:rsidP="00562FBB">
      <w:pPr>
        <w:ind w:firstLine="0"/>
        <w:rPr>
          <w:rFonts w:ascii="Times New Roman" w:hAnsi="Times New Roman"/>
          <w:sz w:val="24"/>
          <w:szCs w:val="24"/>
        </w:rPr>
      </w:pPr>
      <w:r w:rsidRPr="00993933">
        <w:rPr>
          <w:rFonts w:ascii="Times New Roman" w:hAnsi="Times New Roman"/>
          <w:sz w:val="24"/>
          <w:szCs w:val="24"/>
        </w:rPr>
        <w:t>п. Соцгородок</w:t>
      </w:r>
    </w:p>
    <w:p w:rsidR="005E6703" w:rsidRPr="00993933" w:rsidRDefault="005E6703" w:rsidP="00745051">
      <w:pPr>
        <w:rPr>
          <w:rFonts w:ascii="Times New Roman" w:hAnsi="Times New Roman"/>
          <w:sz w:val="24"/>
          <w:szCs w:val="24"/>
        </w:rPr>
      </w:pPr>
    </w:p>
    <w:p w:rsidR="005E6703" w:rsidRPr="00993933" w:rsidRDefault="005E6703" w:rsidP="00562FBB">
      <w:pPr>
        <w:ind w:firstLine="0"/>
        <w:rPr>
          <w:rFonts w:ascii="Times New Roman" w:hAnsi="Times New Roman"/>
          <w:b/>
          <w:sz w:val="24"/>
          <w:szCs w:val="24"/>
        </w:rPr>
      </w:pPr>
      <w:r w:rsidRPr="00993933">
        <w:rPr>
          <w:rFonts w:ascii="Times New Roman" w:hAnsi="Times New Roman"/>
          <w:b/>
          <w:sz w:val="24"/>
          <w:szCs w:val="24"/>
        </w:rPr>
        <w:t xml:space="preserve">Об  утверждении  Положения  «О видах </w:t>
      </w:r>
    </w:p>
    <w:p w:rsidR="005E6703" w:rsidRPr="00993933" w:rsidRDefault="005E6703" w:rsidP="00562FBB">
      <w:pPr>
        <w:ind w:firstLine="0"/>
        <w:rPr>
          <w:rFonts w:ascii="Times New Roman" w:hAnsi="Times New Roman"/>
          <w:b/>
          <w:sz w:val="24"/>
          <w:szCs w:val="24"/>
        </w:rPr>
      </w:pPr>
      <w:r w:rsidRPr="00993933">
        <w:rPr>
          <w:rFonts w:ascii="Times New Roman" w:hAnsi="Times New Roman"/>
          <w:b/>
          <w:sz w:val="24"/>
          <w:szCs w:val="24"/>
        </w:rPr>
        <w:t>поощрения муниципального служащего</w:t>
      </w:r>
    </w:p>
    <w:p w:rsidR="005E6703" w:rsidRPr="00993933" w:rsidRDefault="005E6703" w:rsidP="00562FBB">
      <w:pPr>
        <w:ind w:firstLine="0"/>
        <w:rPr>
          <w:rFonts w:ascii="Times New Roman" w:hAnsi="Times New Roman"/>
          <w:b/>
          <w:sz w:val="24"/>
          <w:szCs w:val="24"/>
        </w:rPr>
      </w:pPr>
      <w:r w:rsidRPr="00993933">
        <w:rPr>
          <w:rFonts w:ascii="Times New Roman" w:hAnsi="Times New Roman"/>
          <w:b/>
          <w:sz w:val="24"/>
          <w:szCs w:val="24"/>
        </w:rPr>
        <w:t xml:space="preserve">и порядке их применения» </w:t>
      </w:r>
    </w:p>
    <w:p w:rsidR="005E6703" w:rsidRDefault="005E6703" w:rsidP="00745051">
      <w:pPr>
        <w:rPr>
          <w:rFonts w:ascii="Times New Roman" w:hAnsi="Times New Roman"/>
          <w:sz w:val="24"/>
          <w:szCs w:val="24"/>
        </w:rPr>
      </w:pPr>
    </w:p>
    <w:p w:rsidR="005E6703" w:rsidRPr="00993933" w:rsidRDefault="005E6703" w:rsidP="00993933">
      <w:pP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93933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Трудовым кодексом </w:t>
      </w:r>
      <w:r w:rsidRPr="00993933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3933">
        <w:rPr>
          <w:rFonts w:ascii="Times New Roman" w:hAnsi="Times New Roman"/>
          <w:sz w:val="24"/>
          <w:szCs w:val="24"/>
        </w:rPr>
        <w:t>Федеральным законом от 6 октября 2003г. № 131-ФЗ «Об общих принципах организации местного самоуправления в Российской Федерации», Федеральным законом от 2 марта 2007г. № 25-ФЗ «О муниципальной службе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993933">
        <w:rPr>
          <w:rFonts w:ascii="Times New Roman" w:hAnsi="Times New Roman"/>
          <w:sz w:val="24"/>
          <w:szCs w:val="24"/>
        </w:rPr>
        <w:t>аконом Иркутской области</w:t>
      </w:r>
      <w:r>
        <w:rPr>
          <w:rFonts w:ascii="Times New Roman" w:hAnsi="Times New Roman"/>
          <w:sz w:val="24"/>
          <w:szCs w:val="24"/>
        </w:rPr>
        <w:t xml:space="preserve"> от 15 октября 2007 года №88-оз «Об отдельных вопросах муниципальной службы в Иркутской области», </w:t>
      </w:r>
      <w:r w:rsidRPr="00993933">
        <w:rPr>
          <w:rFonts w:ascii="Times New Roman" w:hAnsi="Times New Roman"/>
          <w:sz w:val="24"/>
          <w:szCs w:val="24"/>
        </w:rPr>
        <w:t>Уставом Соцгородского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393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Администрация Соцгородского сельского поселения Нижнеилимского района</w:t>
      </w:r>
    </w:p>
    <w:p w:rsidR="005E6703" w:rsidRPr="00562FBB" w:rsidRDefault="005E6703" w:rsidP="00E40E27">
      <w:pPr>
        <w:shd w:val="clear" w:color="auto" w:fill="FFFFFF"/>
        <w:spacing w:line="285" w:lineRule="atLeast"/>
        <w:ind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6703" w:rsidRPr="00993933" w:rsidRDefault="005E6703" w:rsidP="00E40E27">
      <w:pPr>
        <w:shd w:val="clear" w:color="auto" w:fill="FFFFFF"/>
        <w:spacing w:line="285" w:lineRule="atLeast"/>
        <w:ind w:firstLine="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9393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 О С Т А Н О В Л Я Е Т:</w:t>
      </w:r>
    </w:p>
    <w:p w:rsidR="005E6703" w:rsidRPr="00993933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703" w:rsidRDefault="005E6703" w:rsidP="0063598D">
      <w:pPr>
        <w:shd w:val="clear" w:color="auto" w:fill="FFFFFF"/>
        <w:tabs>
          <w:tab w:val="left" w:pos="660"/>
        </w:tabs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9393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1. Утвердить Положение «О видах поощрения муниципального служащего и порядке их применения»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в новой редакции (Прилагается)</w:t>
      </w:r>
      <w:r w:rsidRPr="0099393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E6703" w:rsidRPr="00993933" w:rsidRDefault="005E6703" w:rsidP="0063598D">
      <w:pPr>
        <w:shd w:val="clear" w:color="auto" w:fill="FFFFFF"/>
        <w:tabs>
          <w:tab w:val="left" w:pos="660"/>
        </w:tabs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2. Отменить Постановление №38 от 22.04.2016 года «Об утверждении </w:t>
      </w:r>
      <w:r w:rsidRPr="0099393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99393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«О видах поощрения муниципального служащего и порядке их применения»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как утратившее силу.</w:t>
      </w:r>
    </w:p>
    <w:p w:rsidR="005E6703" w:rsidRPr="00993933" w:rsidRDefault="005E6703" w:rsidP="0063598D">
      <w:pPr>
        <w:tabs>
          <w:tab w:val="left" w:pos="660"/>
        </w:tabs>
        <w:ind w:firstLine="0"/>
        <w:rPr>
          <w:rFonts w:ascii="Times New Roman" w:hAnsi="Times New Roman"/>
          <w:sz w:val="24"/>
          <w:szCs w:val="24"/>
        </w:rPr>
      </w:pPr>
      <w:r w:rsidRPr="0099393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3</w:t>
      </w:r>
      <w:r w:rsidRPr="00993933">
        <w:rPr>
          <w:rFonts w:ascii="Times New Roman" w:hAnsi="Times New Roman"/>
          <w:sz w:val="24"/>
          <w:szCs w:val="24"/>
        </w:rPr>
        <w:t>. Разместить настоящее Постановление в сети Интернет на официальном сайте администрации Соцгородского сельского поселения и опубликовать в СМИ «Вестник Соцгородского сельского поселения».</w:t>
      </w:r>
    </w:p>
    <w:p w:rsidR="005E6703" w:rsidRPr="00993933" w:rsidRDefault="005E6703" w:rsidP="0063598D">
      <w:pPr>
        <w:shd w:val="clear" w:color="auto" w:fill="FFFFFF"/>
        <w:tabs>
          <w:tab w:val="left" w:pos="660"/>
        </w:tabs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9393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99393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Настоящее Постановление вступает в силу со дня его подписания.</w:t>
      </w:r>
    </w:p>
    <w:p w:rsidR="005E6703" w:rsidRPr="00993933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9393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99393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Контроль за исполнением данного Постановления оставляю за собой.</w:t>
      </w:r>
    </w:p>
    <w:p w:rsidR="005E6703" w:rsidRPr="00993933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703" w:rsidRPr="00993933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703" w:rsidRPr="00993933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9393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Глава Соцгородского</w:t>
      </w:r>
    </w:p>
    <w:p w:rsidR="005E6703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9393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5E6703" w:rsidRPr="00993933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Нижнеилимского района           </w:t>
      </w:r>
      <w:r w:rsidRPr="0099393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Л.Л.Распутина</w:t>
      </w:r>
    </w:p>
    <w:p w:rsidR="005E6703" w:rsidRPr="00993933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703" w:rsidRPr="00993933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703" w:rsidRPr="00993933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703" w:rsidRPr="00993933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703" w:rsidRPr="00993933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703" w:rsidRPr="00993933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5E6703" w:rsidRPr="00993933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703" w:rsidRPr="00993933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703" w:rsidRPr="00993933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703" w:rsidRPr="00035EAD" w:rsidRDefault="005E6703" w:rsidP="00C523CE">
      <w:pPr>
        <w:shd w:val="clear" w:color="auto" w:fill="FFFFFF"/>
        <w:spacing w:line="28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35EAD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Утверждено:</w:t>
      </w:r>
    </w:p>
    <w:p w:rsidR="005E6703" w:rsidRPr="00035EAD" w:rsidRDefault="005E6703" w:rsidP="00C523CE">
      <w:pPr>
        <w:shd w:val="clear" w:color="auto" w:fill="FFFFFF"/>
        <w:spacing w:line="28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35EAD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Постановлением администрации</w:t>
      </w:r>
    </w:p>
    <w:p w:rsidR="005E6703" w:rsidRPr="00035EAD" w:rsidRDefault="005E6703" w:rsidP="00C523CE">
      <w:pPr>
        <w:shd w:val="clear" w:color="auto" w:fill="FFFFFF"/>
        <w:spacing w:line="28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35EAD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Соцгородского сельского поселения</w:t>
      </w:r>
    </w:p>
    <w:p w:rsidR="005E6703" w:rsidRPr="00035EAD" w:rsidRDefault="005E6703" w:rsidP="00C523CE">
      <w:pPr>
        <w:shd w:val="clear" w:color="auto" w:fill="FFFFFF"/>
        <w:spacing w:line="28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35EAD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Нижнеилимского района</w:t>
      </w:r>
    </w:p>
    <w:p w:rsidR="005E6703" w:rsidRPr="00035EAD" w:rsidRDefault="005E6703" w:rsidP="00C523CE">
      <w:pPr>
        <w:shd w:val="clear" w:color="auto" w:fill="FFFFFF"/>
        <w:spacing w:line="285" w:lineRule="atLeast"/>
        <w:ind w:firstLine="0"/>
        <w:jc w:val="right"/>
        <w:textAlignment w:val="baseline"/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035EAD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от </w:t>
      </w:r>
      <w:r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13</w:t>
      </w:r>
      <w:r w:rsidRPr="00035EAD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.0</w:t>
      </w:r>
      <w:r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035EAD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.201</w:t>
      </w:r>
      <w:r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7</w:t>
      </w:r>
      <w:r w:rsidRPr="00035EAD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г. №</w:t>
      </w:r>
      <w:r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13</w:t>
      </w:r>
    </w:p>
    <w:p w:rsidR="005E6703" w:rsidRPr="00562FBB" w:rsidRDefault="005E6703" w:rsidP="00AE2228">
      <w:pPr>
        <w:shd w:val="clear" w:color="auto" w:fill="FFFFFF"/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6703" w:rsidRDefault="005E6703" w:rsidP="006B57C1">
      <w:pPr>
        <w:shd w:val="clear" w:color="auto" w:fill="FFFFFF"/>
        <w:spacing w:after="150"/>
        <w:ind w:firstLine="0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359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5E6703" w:rsidRPr="0063598D" w:rsidRDefault="005E6703" w:rsidP="006B57C1">
      <w:pPr>
        <w:shd w:val="clear" w:color="auto" w:fill="FFFFFF"/>
        <w:spacing w:after="150"/>
        <w:ind w:firstLine="0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«О</w:t>
      </w:r>
      <w:r w:rsidRPr="006359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видах поощрения муниципального служащего и порядке их применения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5E6703" w:rsidRDefault="005E6703" w:rsidP="0063598D">
      <w:pPr>
        <w:shd w:val="clear" w:color="auto" w:fill="FFFFFF"/>
        <w:spacing w:line="285" w:lineRule="atLeast"/>
        <w:ind w:firstLine="0"/>
        <w:jc w:val="center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bookmarkStart w:id="1" w:name="sub_100"/>
    </w:p>
    <w:p w:rsidR="005E6703" w:rsidRPr="0063598D" w:rsidRDefault="005E6703" w:rsidP="0063598D">
      <w:pPr>
        <w:shd w:val="clear" w:color="auto" w:fill="FFFFFF"/>
        <w:spacing w:line="285" w:lineRule="atLeast"/>
        <w:ind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3598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1. Общие положения</w:t>
      </w:r>
      <w:bookmarkEnd w:id="1"/>
    </w:p>
    <w:p w:rsidR="005E6703" w:rsidRPr="0063598D" w:rsidRDefault="005E6703" w:rsidP="0063598D">
      <w:pPr>
        <w:shd w:val="clear" w:color="auto" w:fill="FFFFFF"/>
        <w:tabs>
          <w:tab w:val="left" w:pos="660"/>
        </w:tabs>
        <w:ind w:firstLine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3598D">
        <w:rPr>
          <w:rFonts w:ascii="Times New Roman" w:hAnsi="Times New Roman"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3598D">
        <w:rPr>
          <w:rFonts w:ascii="Times New Roman" w:hAnsi="Times New Roman"/>
          <w:sz w:val="24"/>
          <w:szCs w:val="24"/>
          <w:lang w:eastAsia="ru-RU"/>
        </w:rPr>
        <w:t xml:space="preserve"> Поощрение муниципального служащего – это форма признания заслуг и оказания почёта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повышении ответственности за выполняемую работу.</w:t>
      </w:r>
    </w:p>
    <w:p w:rsidR="005E6703" w:rsidRDefault="005E6703" w:rsidP="0063598D">
      <w:pPr>
        <w:shd w:val="clear" w:color="auto" w:fill="FFFFFF"/>
        <w:tabs>
          <w:tab w:val="left" w:pos="660"/>
        </w:tabs>
        <w:ind w:firstLine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3598D">
        <w:rPr>
          <w:rFonts w:ascii="Times New Roman" w:hAnsi="Times New Roman"/>
          <w:sz w:val="24"/>
          <w:szCs w:val="24"/>
          <w:lang w:eastAsia="ru-RU"/>
        </w:rPr>
        <w:t xml:space="preserve">1.2. Поощрение муниципальных служащих производится на основе индивидуальной оценки качества исполнения служебных обязанностей каждым муниципальным служащим и его личного вклада в решение задач, поставленных перед </w:t>
      </w:r>
      <w:r>
        <w:rPr>
          <w:rFonts w:ascii="Times New Roman" w:hAnsi="Times New Roman"/>
          <w:sz w:val="24"/>
          <w:szCs w:val="24"/>
          <w:lang w:eastAsia="ru-RU"/>
        </w:rPr>
        <w:t>администрацией Соцгородского сельского поселения Нижнеилимского района (далее - администрация поселения)</w:t>
      </w:r>
      <w:r w:rsidRPr="0063598D">
        <w:rPr>
          <w:rFonts w:ascii="Times New Roman" w:hAnsi="Times New Roman"/>
          <w:sz w:val="24"/>
          <w:szCs w:val="24"/>
          <w:lang w:eastAsia="ru-RU"/>
        </w:rPr>
        <w:t>, в котором осуществляет свою деятельность соответствующий муниципальный служащий.</w:t>
      </w:r>
    </w:p>
    <w:p w:rsidR="005E6703" w:rsidRPr="0063598D" w:rsidRDefault="005E6703" w:rsidP="006A510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37F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598D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3598D">
        <w:rPr>
          <w:rFonts w:ascii="Times New Roman" w:hAnsi="Times New Roman"/>
          <w:sz w:val="24"/>
          <w:szCs w:val="24"/>
          <w:lang w:eastAsia="ru-RU"/>
        </w:rPr>
        <w:t>. Под добросовестным исполнением муниципальным служащим своих служебных обязанностей понимается качественное и своевременное их исполнение, творческий подход и проявление инициативы, обеспечивающие эффективность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поселения</w:t>
      </w:r>
      <w:r w:rsidRPr="0063598D">
        <w:rPr>
          <w:rFonts w:ascii="Times New Roman" w:hAnsi="Times New Roman"/>
          <w:sz w:val="24"/>
          <w:szCs w:val="24"/>
          <w:lang w:eastAsia="ru-RU"/>
        </w:rPr>
        <w:t>.</w:t>
      </w:r>
    </w:p>
    <w:p w:rsidR="005E6703" w:rsidRPr="0063598D" w:rsidRDefault="005E6703" w:rsidP="00194D5A">
      <w:pPr>
        <w:shd w:val="clear" w:color="auto" w:fill="FFFFFF"/>
        <w:tabs>
          <w:tab w:val="left" w:pos="660"/>
        </w:tabs>
        <w:ind w:firstLine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3598D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3598D">
        <w:rPr>
          <w:rFonts w:ascii="Times New Roman" w:hAnsi="Times New Roman"/>
          <w:sz w:val="24"/>
          <w:szCs w:val="24"/>
          <w:lang w:eastAsia="ru-RU"/>
        </w:rPr>
        <w:t>. Безупречность службы определяется отсутствием дисциплинарных взысканий на день принятия решения о поощрении муниципального служащего.</w:t>
      </w:r>
    </w:p>
    <w:p w:rsidR="005E6703" w:rsidRPr="0063598D" w:rsidRDefault="005E6703" w:rsidP="00194D5A">
      <w:pPr>
        <w:shd w:val="clear" w:color="auto" w:fill="FFFFFF"/>
        <w:tabs>
          <w:tab w:val="left" w:pos="660"/>
        </w:tabs>
        <w:ind w:firstLine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3598D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3598D">
        <w:rPr>
          <w:rFonts w:ascii="Times New Roman" w:hAnsi="Times New Roman"/>
          <w:sz w:val="24"/>
          <w:szCs w:val="24"/>
          <w:lang w:eastAsia="ru-RU"/>
        </w:rPr>
        <w:t xml:space="preserve">. Особая важность и сложность заданий, выполняемых муниципальным служащим, определяется в каждом конкретном случае </w:t>
      </w:r>
      <w:r>
        <w:rPr>
          <w:rFonts w:ascii="Times New Roman" w:hAnsi="Times New Roman"/>
          <w:sz w:val="24"/>
          <w:szCs w:val="24"/>
          <w:lang w:eastAsia="ru-RU"/>
        </w:rPr>
        <w:t>главой поселения</w:t>
      </w:r>
      <w:r w:rsidRPr="0063598D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/>
          <w:sz w:val="24"/>
          <w:szCs w:val="24"/>
          <w:lang w:eastAsia="ru-RU"/>
        </w:rPr>
        <w:t>специалистом по кадрам</w:t>
      </w:r>
      <w:r w:rsidRPr="0063598D">
        <w:rPr>
          <w:rFonts w:ascii="Times New Roman" w:hAnsi="Times New Roman"/>
          <w:sz w:val="24"/>
          <w:szCs w:val="24"/>
          <w:lang w:eastAsia="ru-RU"/>
        </w:rPr>
        <w:t>.</w:t>
      </w:r>
    </w:p>
    <w:p w:rsidR="005E6703" w:rsidRDefault="005E6703" w:rsidP="0063598D">
      <w:pPr>
        <w:shd w:val="clear" w:color="auto" w:fill="FFFFFF"/>
        <w:ind w:firstLine="0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6703" w:rsidRDefault="005E6703" w:rsidP="00194D5A">
      <w:pPr>
        <w:shd w:val="clear" w:color="auto" w:fill="FFFFFF"/>
        <w:ind w:firstLine="0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359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 Виды поощрений муниципальных служащих</w:t>
      </w:r>
    </w:p>
    <w:p w:rsidR="005E6703" w:rsidRPr="00A733AA" w:rsidRDefault="005E6703" w:rsidP="007B5F39">
      <w:pPr>
        <w:pStyle w:val="BodyText3"/>
        <w:tabs>
          <w:tab w:val="left" w:pos="720"/>
        </w:tabs>
      </w:pPr>
      <w:r w:rsidRPr="004D0C79">
        <w:rPr>
          <w:color w:val="0000FF"/>
        </w:rPr>
        <w:t xml:space="preserve">          </w:t>
      </w:r>
      <w:r w:rsidRPr="007B5F39">
        <w:t>2.1.</w:t>
      </w:r>
      <w:r>
        <w:rPr>
          <w:sz w:val="22"/>
          <w:szCs w:val="22"/>
        </w:rPr>
        <w:t xml:space="preserve"> </w:t>
      </w:r>
      <w:r w:rsidRPr="00A733AA">
        <w:t xml:space="preserve">К муниципальному служащему в соответствии с </w:t>
      </w:r>
      <w:r>
        <w:t>З</w:t>
      </w:r>
      <w:r w:rsidRPr="00A733AA">
        <w:t>акон</w:t>
      </w:r>
      <w:r>
        <w:t>ами</w:t>
      </w:r>
      <w:r w:rsidRPr="00A733AA">
        <w:t xml:space="preserve"> Российской Федерации, </w:t>
      </w:r>
      <w:r>
        <w:t xml:space="preserve">Законами </w:t>
      </w:r>
      <w:r w:rsidRPr="00A733AA">
        <w:t>Иркутской области, муниципальными правовыми актами органов местного самоуправления</w:t>
      </w:r>
      <w:r>
        <w:t>,</w:t>
      </w:r>
      <w:r w:rsidRPr="00A733AA">
        <w:t xml:space="preserve"> Соцгородского сельского поселения, могут быть применены следующие виды поощрений:</w:t>
      </w:r>
    </w:p>
    <w:p w:rsidR="005E6703" w:rsidRPr="007B5F39" w:rsidRDefault="005E6703" w:rsidP="006A510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7B5F39">
        <w:rPr>
          <w:rFonts w:ascii="Times New Roman" w:hAnsi="Times New Roman"/>
          <w:sz w:val="24"/>
          <w:szCs w:val="24"/>
        </w:rPr>
        <w:t>1) объявление благодарности с выплатой единовременного поощрения;</w:t>
      </w:r>
    </w:p>
    <w:p w:rsidR="005E6703" w:rsidRPr="007B5F39" w:rsidRDefault="005E6703" w:rsidP="006A510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7B5F39">
        <w:rPr>
          <w:rFonts w:ascii="Times New Roman" w:hAnsi="Times New Roman"/>
          <w:sz w:val="24"/>
          <w:szCs w:val="24"/>
        </w:rPr>
        <w:t>2) награждение почетной грамотой органов местного самоуправления, избирательной комиссии муниципального образования области с выплатой единовременного поощрения или с вручением ценного подарка;</w:t>
      </w:r>
    </w:p>
    <w:p w:rsidR="005E6703" w:rsidRPr="007B5F39" w:rsidRDefault="005E6703" w:rsidP="006A510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7B5F39">
        <w:rPr>
          <w:rFonts w:ascii="Times New Roman" w:hAnsi="Times New Roman"/>
          <w:sz w:val="24"/>
          <w:szCs w:val="24"/>
        </w:rPr>
        <w:t>3) иные виды поощрений в соответствии с федеральными законами, законами области и муниципальными правовыми актами</w:t>
      </w:r>
      <w:r w:rsidRPr="007B5F39">
        <w:t xml:space="preserve"> </w:t>
      </w:r>
      <w:r w:rsidRPr="007B5F39">
        <w:rPr>
          <w:rFonts w:ascii="Times New Roman" w:hAnsi="Times New Roman"/>
          <w:sz w:val="24"/>
          <w:szCs w:val="24"/>
        </w:rPr>
        <w:t>органов местного самоуправления, Соцгородского сельского поселения.</w:t>
      </w:r>
    </w:p>
    <w:p w:rsidR="005E6703" w:rsidRPr="004D0C79" w:rsidRDefault="005E6703" w:rsidP="00194D5A">
      <w:pPr>
        <w:shd w:val="clear" w:color="auto" w:fill="FFFFFF"/>
        <w:tabs>
          <w:tab w:val="left" w:pos="660"/>
        </w:tabs>
        <w:ind w:firstLine="0"/>
        <w:textAlignment w:val="baseline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5E6703" w:rsidRPr="0063598D" w:rsidRDefault="005E6703" w:rsidP="00194D5A">
      <w:pPr>
        <w:shd w:val="clear" w:color="auto" w:fill="FFFFFF"/>
        <w:ind w:firstLine="0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359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 Порядок применения поощрений</w:t>
      </w:r>
    </w:p>
    <w:p w:rsidR="005E6703" w:rsidRPr="00C271A7" w:rsidRDefault="005E6703" w:rsidP="009D3A89">
      <w:pPr>
        <w:tabs>
          <w:tab w:val="left" w:pos="660"/>
        </w:tabs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271A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3.1. </w:t>
      </w:r>
      <w:r w:rsidRPr="00C271A7">
        <w:rPr>
          <w:rFonts w:ascii="Times New Roman" w:hAnsi="Times New Roman"/>
          <w:sz w:val="24"/>
          <w:szCs w:val="24"/>
          <w:lang w:eastAsia="ru-RU"/>
        </w:rPr>
        <w:t xml:space="preserve">Решение о поощрении муниципального служащего в соответствии с подпунктами 1-2 пункта 2.1 настоящего Положения принимается </w:t>
      </w:r>
      <w:r w:rsidRPr="00C271A7">
        <w:rPr>
          <w:rFonts w:ascii="Times New Roman" w:hAnsi="Times New Roman"/>
          <w:sz w:val="24"/>
          <w:szCs w:val="24"/>
        </w:rPr>
        <w:t xml:space="preserve">представителем нанимателя (работодателем) </w:t>
      </w:r>
      <w:r w:rsidRPr="00C271A7">
        <w:rPr>
          <w:rFonts w:ascii="Times New Roman" w:hAnsi="Times New Roman"/>
          <w:sz w:val="24"/>
          <w:szCs w:val="24"/>
          <w:lang w:eastAsia="ru-RU"/>
        </w:rPr>
        <w:t xml:space="preserve">и оформляется муниципальным правовым </w:t>
      </w:r>
      <w:r w:rsidRPr="00C271A7">
        <w:rPr>
          <w:rFonts w:ascii="Times New Roman" w:hAnsi="Times New Roman"/>
          <w:sz w:val="24"/>
          <w:szCs w:val="24"/>
        </w:rPr>
        <w:t>актом орган</w:t>
      </w:r>
      <w:r>
        <w:rPr>
          <w:rFonts w:ascii="Times New Roman" w:hAnsi="Times New Roman"/>
          <w:sz w:val="24"/>
          <w:szCs w:val="24"/>
        </w:rPr>
        <w:t>а</w:t>
      </w:r>
      <w:r w:rsidRPr="00C271A7">
        <w:t xml:space="preserve"> </w:t>
      </w:r>
      <w:r w:rsidRPr="00C271A7">
        <w:rPr>
          <w:rFonts w:ascii="Times New Roman" w:hAnsi="Times New Roman"/>
          <w:sz w:val="24"/>
          <w:szCs w:val="24"/>
        </w:rPr>
        <w:t>местного самоуправления</w:t>
      </w:r>
      <w:r w:rsidRPr="00C271A7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Уставом муниципального образования, и иными муниципальными правовыми актами.</w:t>
      </w:r>
    </w:p>
    <w:p w:rsidR="005E6703" w:rsidRPr="003E7474" w:rsidRDefault="005E6703" w:rsidP="005F618E">
      <w:pPr>
        <w:pStyle w:val="ConsPlusNormal"/>
        <w:tabs>
          <w:tab w:val="left" w:pos="6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59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63598D">
        <w:rPr>
          <w:rFonts w:ascii="Times New Roman" w:hAnsi="Times New Roman"/>
          <w:sz w:val="24"/>
          <w:szCs w:val="24"/>
        </w:rPr>
        <w:t xml:space="preserve">. Выплата муниципальному служащему </w:t>
      </w:r>
      <w:r w:rsidRPr="005F618E">
        <w:rPr>
          <w:rFonts w:ascii="Times New Roman" w:hAnsi="Times New Roman"/>
          <w:sz w:val="24"/>
          <w:szCs w:val="24"/>
        </w:rPr>
        <w:t>единовременного поощрения,</w:t>
      </w:r>
      <w:r w:rsidRPr="0063598D">
        <w:rPr>
          <w:rFonts w:ascii="Times New Roman" w:hAnsi="Times New Roman"/>
          <w:sz w:val="24"/>
          <w:szCs w:val="24"/>
        </w:rPr>
        <w:t xml:space="preserve"> предусмотренн</w:t>
      </w:r>
      <w:r>
        <w:rPr>
          <w:rFonts w:ascii="Times New Roman" w:hAnsi="Times New Roman"/>
          <w:sz w:val="24"/>
          <w:szCs w:val="24"/>
        </w:rPr>
        <w:t>ого</w:t>
      </w:r>
      <w:r w:rsidRPr="0063598D">
        <w:rPr>
          <w:rFonts w:ascii="Times New Roman" w:hAnsi="Times New Roman"/>
          <w:sz w:val="24"/>
          <w:szCs w:val="24"/>
        </w:rPr>
        <w:t xml:space="preserve"> подпунктами </w:t>
      </w:r>
      <w:r>
        <w:rPr>
          <w:rFonts w:ascii="Times New Roman" w:hAnsi="Times New Roman"/>
          <w:sz w:val="24"/>
          <w:szCs w:val="24"/>
        </w:rPr>
        <w:t>1-2</w:t>
      </w:r>
      <w:r w:rsidRPr="0063598D">
        <w:rPr>
          <w:rFonts w:ascii="Times New Roman" w:hAnsi="Times New Roman"/>
          <w:sz w:val="24"/>
          <w:szCs w:val="24"/>
        </w:rPr>
        <w:t xml:space="preserve"> пункта 2.1 настоящего Положения, производ</w:t>
      </w:r>
      <w:r>
        <w:rPr>
          <w:rFonts w:ascii="Times New Roman" w:hAnsi="Times New Roman"/>
          <w:sz w:val="24"/>
          <w:szCs w:val="24"/>
        </w:rPr>
        <w:t>и</w:t>
      </w:r>
      <w:r w:rsidRPr="0063598D">
        <w:rPr>
          <w:rFonts w:ascii="Times New Roman" w:hAnsi="Times New Roman"/>
          <w:sz w:val="24"/>
          <w:szCs w:val="24"/>
        </w:rPr>
        <w:t xml:space="preserve">тся в </w:t>
      </w:r>
      <w:r>
        <w:rPr>
          <w:rFonts w:ascii="Times New Roman" w:hAnsi="Times New Roman"/>
          <w:sz w:val="24"/>
          <w:szCs w:val="24"/>
        </w:rPr>
        <w:t xml:space="preserve">порядке и </w:t>
      </w:r>
      <w:r w:rsidRPr="0063598D">
        <w:rPr>
          <w:rFonts w:ascii="Times New Roman" w:hAnsi="Times New Roman"/>
          <w:sz w:val="24"/>
          <w:szCs w:val="24"/>
        </w:rPr>
        <w:t xml:space="preserve">размерах, утверждаемых </w:t>
      </w:r>
      <w:r w:rsidRPr="00C271A7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(работодателем),</w:t>
      </w:r>
      <w:r w:rsidRPr="003E7474">
        <w:t xml:space="preserve"> </w:t>
      </w:r>
      <w:r w:rsidRPr="003E7474">
        <w:rPr>
          <w:rFonts w:ascii="Times New Roman" w:hAnsi="Times New Roman" w:cs="Times New Roman"/>
          <w:sz w:val="24"/>
          <w:szCs w:val="24"/>
        </w:rPr>
        <w:t>в пределах установленного фонда оплаты труда муниципальных служащих.</w:t>
      </w:r>
    </w:p>
    <w:p w:rsidR="005E6703" w:rsidRPr="0063598D" w:rsidRDefault="005E6703" w:rsidP="00897417">
      <w:pPr>
        <w:shd w:val="clear" w:color="auto" w:fill="FFFFFF"/>
        <w:tabs>
          <w:tab w:val="left" w:pos="660"/>
        </w:tabs>
        <w:ind w:firstLine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3598D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3598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598D">
        <w:rPr>
          <w:rFonts w:ascii="Times New Roman" w:hAnsi="Times New Roman"/>
          <w:sz w:val="24"/>
          <w:szCs w:val="24"/>
          <w:lang w:eastAsia="ru-RU"/>
        </w:rPr>
        <w:t>Соответствующая запись о поощрении заносится в трудовую книжку и личное дело муниципального служащего.</w:t>
      </w:r>
    </w:p>
    <w:p w:rsidR="005E6703" w:rsidRPr="003E7474" w:rsidRDefault="005E6703" w:rsidP="009103D8">
      <w:pPr>
        <w:pStyle w:val="ConsPlusNormal"/>
        <w:tabs>
          <w:tab w:val="left" w:pos="6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8E">
        <w:rPr>
          <w:rFonts w:ascii="Times New Roman" w:hAnsi="Times New Roman"/>
          <w:sz w:val="24"/>
          <w:szCs w:val="24"/>
        </w:rPr>
        <w:t xml:space="preserve"> 3.4. </w:t>
      </w:r>
      <w:r w:rsidRPr="005F618E">
        <w:rPr>
          <w:rFonts w:ascii="Times New Roman" w:hAnsi="Times New Roman" w:cs="Times New Roman"/>
          <w:sz w:val="24"/>
          <w:szCs w:val="24"/>
        </w:rPr>
        <w:t>Поощрение муниципального служащего денежной премией, ценным подарком</w:t>
      </w:r>
      <w:r w:rsidRPr="003E7474">
        <w:rPr>
          <w:rFonts w:ascii="Times New Roman" w:hAnsi="Times New Roman" w:cs="Times New Roman"/>
          <w:sz w:val="24"/>
          <w:szCs w:val="24"/>
        </w:rPr>
        <w:t xml:space="preserve"> допускается наряду с применением иных видов поощрения.</w:t>
      </w:r>
    </w:p>
    <w:p w:rsidR="005E6703" w:rsidRPr="005F618E" w:rsidRDefault="005E6703" w:rsidP="003E747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F618E">
        <w:rPr>
          <w:rFonts w:ascii="Times New Roman" w:hAnsi="Times New Roman"/>
          <w:sz w:val="24"/>
          <w:szCs w:val="24"/>
        </w:rPr>
        <w:t xml:space="preserve"> 3.5. Иные виды поощрения муниципального служащего, порядок применения поощрения муниципального служащего устанавливаются уставом </w:t>
      </w:r>
      <w:r w:rsidRPr="005F618E">
        <w:t>Соцгородского</w:t>
      </w:r>
      <w:r w:rsidRPr="005F618E">
        <w:rPr>
          <w:rFonts w:ascii="Times New Roman" w:hAnsi="Times New Roman"/>
          <w:sz w:val="24"/>
          <w:szCs w:val="24"/>
        </w:rPr>
        <w:t xml:space="preserve"> муниципального образования и иными муниципальными правовыми актами органов местного самоуправления в соответствии с Федеральными законами, законами Иркутской области.</w:t>
      </w:r>
    </w:p>
    <w:p w:rsidR="005E6703" w:rsidRPr="005F618E" w:rsidRDefault="005E6703" w:rsidP="00897417">
      <w:pPr>
        <w:shd w:val="clear" w:color="auto" w:fill="FFFFFF"/>
        <w:tabs>
          <w:tab w:val="left" w:pos="660"/>
        </w:tabs>
        <w:ind w:firstLine="0"/>
        <w:textAlignment w:val="baseline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E6703" w:rsidRDefault="005E6703" w:rsidP="00013EA4">
      <w:pPr>
        <w:spacing w:after="13" w:line="268" w:lineRule="auto"/>
        <w:ind w:left="444" w:right="724"/>
        <w:jc w:val="center"/>
        <w:rPr>
          <w:b/>
        </w:rPr>
      </w:pPr>
    </w:p>
    <w:sectPr w:rsidR="005E6703" w:rsidSect="008922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CF0"/>
    <w:multiLevelType w:val="hybridMultilevel"/>
    <w:tmpl w:val="64D6F510"/>
    <w:lvl w:ilvl="0" w:tplc="EA6AAAAA">
      <w:start w:val="1"/>
      <w:numFmt w:val="decimal"/>
      <w:lvlText w:val="%1)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E4DAFA3C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5D1ED1E6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F7CA8758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B0A4FD4C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15D61DAE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F7308C2C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DCFEA826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46709F90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">
    <w:nsid w:val="2C836A5E"/>
    <w:multiLevelType w:val="multilevel"/>
    <w:tmpl w:val="BC405D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2">
    <w:nsid w:val="301316A3"/>
    <w:multiLevelType w:val="multilevel"/>
    <w:tmpl w:val="1D76AC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3">
    <w:nsid w:val="41D71329"/>
    <w:multiLevelType w:val="hybridMultilevel"/>
    <w:tmpl w:val="8E6C52F4"/>
    <w:lvl w:ilvl="0" w:tplc="C42E8BA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6B86577A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3E5803E8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132243C8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A5CAB01E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06E85ABA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0F2C62E2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F4A64A0A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F4528BF2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4">
    <w:nsid w:val="672D6C09"/>
    <w:multiLevelType w:val="hybridMultilevel"/>
    <w:tmpl w:val="DBE0A658"/>
    <w:lvl w:ilvl="0" w:tplc="FE3274AA">
      <w:start w:val="1"/>
      <w:numFmt w:val="bullet"/>
      <w:lvlText w:val="-"/>
      <w:lvlJc w:val="left"/>
      <w:pPr>
        <w:ind w:left="10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31A7FCC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4D82EE34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09568E2C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8FA29D34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58648172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8210461E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3E4439E2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F1E0C9B2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5">
    <w:nsid w:val="67C36C56"/>
    <w:multiLevelType w:val="multilevel"/>
    <w:tmpl w:val="E9C850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D40"/>
    <w:rsid w:val="00013EA4"/>
    <w:rsid w:val="00035EAD"/>
    <w:rsid w:val="001324E6"/>
    <w:rsid w:val="00135B56"/>
    <w:rsid w:val="00137F47"/>
    <w:rsid w:val="001512DA"/>
    <w:rsid w:val="0018747A"/>
    <w:rsid w:val="00194D5A"/>
    <w:rsid w:val="001C786A"/>
    <w:rsid w:val="001E5CF4"/>
    <w:rsid w:val="002319EC"/>
    <w:rsid w:val="00240B16"/>
    <w:rsid w:val="002D2EC6"/>
    <w:rsid w:val="002E4E3A"/>
    <w:rsid w:val="002F154B"/>
    <w:rsid w:val="00303FDF"/>
    <w:rsid w:val="00374121"/>
    <w:rsid w:val="003879F0"/>
    <w:rsid w:val="003E7474"/>
    <w:rsid w:val="00424B69"/>
    <w:rsid w:val="004D0C79"/>
    <w:rsid w:val="005100EE"/>
    <w:rsid w:val="005221D0"/>
    <w:rsid w:val="00562FBB"/>
    <w:rsid w:val="005C4C10"/>
    <w:rsid w:val="005E6703"/>
    <w:rsid w:val="005F618E"/>
    <w:rsid w:val="005F6836"/>
    <w:rsid w:val="0063598D"/>
    <w:rsid w:val="006754D5"/>
    <w:rsid w:val="00687DE8"/>
    <w:rsid w:val="006A510C"/>
    <w:rsid w:val="006B57C1"/>
    <w:rsid w:val="00701103"/>
    <w:rsid w:val="00741345"/>
    <w:rsid w:val="00745051"/>
    <w:rsid w:val="00753D8A"/>
    <w:rsid w:val="007A6FFA"/>
    <w:rsid w:val="007B5F39"/>
    <w:rsid w:val="00822E1E"/>
    <w:rsid w:val="00827023"/>
    <w:rsid w:val="00871C18"/>
    <w:rsid w:val="0087610E"/>
    <w:rsid w:val="00887D40"/>
    <w:rsid w:val="008922BF"/>
    <w:rsid w:val="00897417"/>
    <w:rsid w:val="009015A2"/>
    <w:rsid w:val="009103D8"/>
    <w:rsid w:val="00924879"/>
    <w:rsid w:val="00993933"/>
    <w:rsid w:val="009C1695"/>
    <w:rsid w:val="009D0E26"/>
    <w:rsid w:val="009D3A89"/>
    <w:rsid w:val="009D58A4"/>
    <w:rsid w:val="00A733AA"/>
    <w:rsid w:val="00A77AC2"/>
    <w:rsid w:val="00A926B1"/>
    <w:rsid w:val="00AB110B"/>
    <w:rsid w:val="00AE2228"/>
    <w:rsid w:val="00B30D16"/>
    <w:rsid w:val="00BA0955"/>
    <w:rsid w:val="00BB403F"/>
    <w:rsid w:val="00BE641A"/>
    <w:rsid w:val="00BF2679"/>
    <w:rsid w:val="00BF37FC"/>
    <w:rsid w:val="00C1649A"/>
    <w:rsid w:val="00C271A7"/>
    <w:rsid w:val="00C40FAD"/>
    <w:rsid w:val="00C523CE"/>
    <w:rsid w:val="00CC06F5"/>
    <w:rsid w:val="00D33C7E"/>
    <w:rsid w:val="00D72D49"/>
    <w:rsid w:val="00DF5519"/>
    <w:rsid w:val="00E30D1E"/>
    <w:rsid w:val="00E40E27"/>
    <w:rsid w:val="00ED67A3"/>
    <w:rsid w:val="00F32480"/>
    <w:rsid w:val="00FB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36"/>
    <w:pPr>
      <w:ind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13EA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3EA4"/>
    <w:rPr>
      <w:rFonts w:ascii="Calibri Light" w:hAnsi="Calibri Light" w:cs="Times New Roman"/>
      <w:color w:val="2E74B5"/>
      <w:sz w:val="32"/>
      <w:szCs w:val="3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27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0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013EA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22E1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">
    <w:name w:val="Цветовое выделение"/>
    <w:uiPriority w:val="99"/>
    <w:rsid w:val="00FB0DC5"/>
    <w:rPr>
      <w:b/>
      <w:color w:val="000080"/>
    </w:rPr>
  </w:style>
  <w:style w:type="paragraph" w:styleId="BodyText3">
    <w:name w:val="Body Text 3"/>
    <w:basedOn w:val="Normal"/>
    <w:link w:val="BodyText3Char"/>
    <w:uiPriority w:val="99"/>
    <w:rsid w:val="00FB0DC5"/>
    <w:pPr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0879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130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106">
                          <w:marLeft w:val="9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06120">
                          <w:marLeft w:val="225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2061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6" w:color="C4C2C2"/>
            <w:right w:val="single" w:sz="2" w:space="2" w:color="D6D3D3"/>
          </w:divBdr>
          <w:divsChild>
            <w:div w:id="8622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6122">
                  <w:marLeft w:val="0"/>
                  <w:marRight w:val="3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614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614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11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FFFFF"/>
                                <w:left w:val="single" w:sz="36" w:space="0" w:color="FFFFFF"/>
                                <w:bottom w:val="single" w:sz="36" w:space="0" w:color="FFFFFF"/>
                                <w:right w:val="single" w:sz="36" w:space="0" w:color="FFFFFF"/>
                              </w:divBdr>
                              <w:divsChild>
                                <w:div w:id="86220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20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220612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3</Pages>
  <Words>783</Words>
  <Characters>4464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2017-02-17T07:31:00Z</cp:lastPrinted>
  <dcterms:created xsi:type="dcterms:W3CDTF">2017-02-14T08:15:00Z</dcterms:created>
  <dcterms:modified xsi:type="dcterms:W3CDTF">2017-02-17T07:33:00Z</dcterms:modified>
</cp:coreProperties>
</file>